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C0EF0" w:rsidRPr="003834C7">
        <w:trPr>
          <w:trHeight w:hRule="exact" w:val="1666"/>
        </w:trPr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0C0E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0EF0" w:rsidRPr="003834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0EF0" w:rsidRPr="003834C7">
        <w:trPr>
          <w:trHeight w:hRule="exact" w:val="211"/>
        </w:trPr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>
        <w:trPr>
          <w:trHeight w:hRule="exact" w:val="277"/>
        </w:trPr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0EF0" w:rsidRPr="003834C7">
        <w:trPr>
          <w:trHeight w:hRule="exact" w:val="972"/>
        </w:trPr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426" w:type="dxa"/>
          </w:tcPr>
          <w:p w:rsidR="000C0EF0" w:rsidRDefault="000C0EF0"/>
        </w:tc>
        <w:tc>
          <w:tcPr>
            <w:tcW w:w="1277" w:type="dxa"/>
          </w:tcPr>
          <w:p w:rsidR="000C0EF0" w:rsidRDefault="000C0E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C0EF0" w:rsidRPr="003834C7" w:rsidRDefault="000C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C0EF0">
        <w:trPr>
          <w:trHeight w:hRule="exact" w:val="277"/>
        </w:trPr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C0EF0">
        <w:trPr>
          <w:trHeight w:hRule="exact" w:val="277"/>
        </w:trPr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426" w:type="dxa"/>
          </w:tcPr>
          <w:p w:rsidR="000C0EF0" w:rsidRDefault="000C0EF0"/>
        </w:tc>
        <w:tc>
          <w:tcPr>
            <w:tcW w:w="1277" w:type="dxa"/>
          </w:tcPr>
          <w:p w:rsidR="000C0EF0" w:rsidRDefault="000C0EF0"/>
        </w:tc>
        <w:tc>
          <w:tcPr>
            <w:tcW w:w="993" w:type="dxa"/>
          </w:tcPr>
          <w:p w:rsidR="000C0EF0" w:rsidRDefault="000C0EF0"/>
        </w:tc>
        <w:tc>
          <w:tcPr>
            <w:tcW w:w="2836" w:type="dxa"/>
          </w:tcPr>
          <w:p w:rsidR="000C0EF0" w:rsidRDefault="000C0EF0"/>
        </w:tc>
      </w:tr>
      <w:tr w:rsidR="000C0E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0EF0">
        <w:trPr>
          <w:trHeight w:hRule="exact" w:val="1496"/>
        </w:trPr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0C0EF0" w:rsidRDefault="003834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0C0EF0" w:rsidRDefault="000C0EF0"/>
        </w:tc>
      </w:tr>
      <w:tr w:rsidR="000C0E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0EF0" w:rsidRPr="003834C7">
        <w:trPr>
          <w:trHeight w:hRule="exact" w:val="1396"/>
        </w:trPr>
        <w:tc>
          <w:tcPr>
            <w:tcW w:w="426" w:type="dxa"/>
          </w:tcPr>
          <w:p w:rsidR="000C0EF0" w:rsidRDefault="000C0E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0EF0" w:rsidRPr="003834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C0E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0EF0" w:rsidRDefault="000C0EF0"/>
        </w:tc>
        <w:tc>
          <w:tcPr>
            <w:tcW w:w="426" w:type="dxa"/>
          </w:tcPr>
          <w:p w:rsidR="000C0EF0" w:rsidRDefault="000C0EF0"/>
        </w:tc>
        <w:tc>
          <w:tcPr>
            <w:tcW w:w="1277" w:type="dxa"/>
          </w:tcPr>
          <w:p w:rsidR="000C0EF0" w:rsidRDefault="000C0EF0"/>
        </w:tc>
        <w:tc>
          <w:tcPr>
            <w:tcW w:w="993" w:type="dxa"/>
          </w:tcPr>
          <w:p w:rsidR="000C0EF0" w:rsidRDefault="000C0EF0"/>
        </w:tc>
        <w:tc>
          <w:tcPr>
            <w:tcW w:w="2836" w:type="dxa"/>
          </w:tcPr>
          <w:p w:rsidR="000C0EF0" w:rsidRDefault="000C0EF0"/>
        </w:tc>
      </w:tr>
      <w:tr w:rsidR="000C0EF0">
        <w:trPr>
          <w:trHeight w:hRule="exact" w:val="155"/>
        </w:trPr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1419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426" w:type="dxa"/>
          </w:tcPr>
          <w:p w:rsidR="000C0EF0" w:rsidRDefault="000C0EF0"/>
        </w:tc>
        <w:tc>
          <w:tcPr>
            <w:tcW w:w="1277" w:type="dxa"/>
          </w:tcPr>
          <w:p w:rsidR="000C0EF0" w:rsidRDefault="000C0EF0"/>
        </w:tc>
        <w:tc>
          <w:tcPr>
            <w:tcW w:w="993" w:type="dxa"/>
          </w:tcPr>
          <w:p w:rsidR="000C0EF0" w:rsidRDefault="000C0EF0"/>
        </w:tc>
        <w:tc>
          <w:tcPr>
            <w:tcW w:w="2836" w:type="dxa"/>
          </w:tcPr>
          <w:p w:rsidR="000C0EF0" w:rsidRDefault="000C0EF0"/>
        </w:tc>
      </w:tr>
      <w:tr w:rsidR="000C0EF0" w:rsidRPr="00383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C0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C0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0C0EF0" w:rsidRPr="00383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C0EF0" w:rsidRPr="003834C7">
        <w:trPr>
          <w:trHeight w:hRule="exact" w:val="577"/>
        </w:trPr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 w:rsidRPr="003834C7">
        <w:trPr>
          <w:trHeight w:hRule="exact" w:val="1975"/>
        </w:trPr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0E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C0EF0" w:rsidRPr="003834C7" w:rsidRDefault="000C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C0EF0" w:rsidRPr="003834C7" w:rsidRDefault="000C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C0EF0" w:rsidRDefault="00383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0E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0EF0" w:rsidRPr="003834C7" w:rsidRDefault="000C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C0EF0" w:rsidRPr="003834C7" w:rsidRDefault="000C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C0EF0" w:rsidRPr="003834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0EF0">
        <w:trPr>
          <w:trHeight w:hRule="exact" w:val="555"/>
        </w:trPr>
        <w:tc>
          <w:tcPr>
            <w:tcW w:w="9640" w:type="dxa"/>
          </w:tcPr>
          <w:p w:rsidR="000C0EF0" w:rsidRDefault="000C0EF0"/>
        </w:tc>
      </w:tr>
      <w:tr w:rsidR="000C0E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0EF0" w:rsidRDefault="00383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 w:rsidRPr="00383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0EF0" w:rsidRPr="003834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2021/2022 учебный год, утвержденным приказом ректора от 30.08.2021 №94;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C0EF0" w:rsidRPr="003834C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C0EF0" w:rsidRPr="003834C7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0EF0" w:rsidRPr="003834C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0EF0" w:rsidRPr="003834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0C0EF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0EF0" w:rsidRPr="003834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0C0EF0" w:rsidRPr="003834C7">
        <w:trPr>
          <w:trHeight w:hRule="exact" w:val="416"/>
        </w:trPr>
        <w:tc>
          <w:tcPr>
            <w:tcW w:w="397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 w:rsidRPr="003834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0EF0" w:rsidRPr="003834C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C0EF0" w:rsidRPr="003834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0E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0C0EF0"/>
        </w:tc>
      </w:tr>
      <w:tr w:rsidR="000C0EF0" w:rsidRPr="003834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Pr="003834C7" w:rsidRDefault="003834C7">
            <w:pPr>
              <w:spacing w:after="0" w:line="240" w:lineRule="auto"/>
              <w:jc w:val="center"/>
              <w:rPr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Pr="003834C7" w:rsidRDefault="000C0EF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center"/>
              <w:rPr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C0EF0" w:rsidRPr="003834C7" w:rsidRDefault="000C0EF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center"/>
              <w:rPr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0C0EF0" w:rsidRPr="003834C7">
        <w:trPr>
          <w:trHeight w:hRule="exact" w:val="9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C0EF0" w:rsidRPr="003834C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C0EF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EF0">
        <w:trPr>
          <w:trHeight w:hRule="exact" w:val="416"/>
        </w:trPr>
        <w:tc>
          <w:tcPr>
            <w:tcW w:w="5671" w:type="dxa"/>
          </w:tcPr>
          <w:p w:rsidR="000C0EF0" w:rsidRDefault="000C0EF0"/>
        </w:tc>
        <w:tc>
          <w:tcPr>
            <w:tcW w:w="1702" w:type="dxa"/>
          </w:tcPr>
          <w:p w:rsidR="000C0EF0" w:rsidRDefault="000C0EF0"/>
        </w:tc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135" w:type="dxa"/>
          </w:tcPr>
          <w:p w:rsidR="000C0EF0" w:rsidRDefault="000C0EF0"/>
        </w:tc>
      </w:tr>
      <w:tr w:rsidR="000C0E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0EF0">
        <w:trPr>
          <w:trHeight w:hRule="exact" w:val="277"/>
        </w:trPr>
        <w:tc>
          <w:tcPr>
            <w:tcW w:w="5671" w:type="dxa"/>
          </w:tcPr>
          <w:p w:rsidR="000C0EF0" w:rsidRDefault="000C0EF0"/>
        </w:tc>
        <w:tc>
          <w:tcPr>
            <w:tcW w:w="1702" w:type="dxa"/>
          </w:tcPr>
          <w:p w:rsidR="000C0EF0" w:rsidRDefault="000C0EF0"/>
        </w:tc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135" w:type="dxa"/>
          </w:tcPr>
          <w:p w:rsidR="000C0EF0" w:rsidRDefault="000C0EF0"/>
        </w:tc>
      </w:tr>
      <w:tr w:rsidR="000C0E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0EF0" w:rsidRPr="003834C7" w:rsidRDefault="000C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0EF0">
        <w:trPr>
          <w:trHeight w:hRule="exact" w:val="416"/>
        </w:trPr>
        <w:tc>
          <w:tcPr>
            <w:tcW w:w="5671" w:type="dxa"/>
          </w:tcPr>
          <w:p w:rsidR="000C0EF0" w:rsidRDefault="000C0EF0"/>
        </w:tc>
        <w:tc>
          <w:tcPr>
            <w:tcW w:w="1702" w:type="dxa"/>
          </w:tcPr>
          <w:p w:rsidR="000C0EF0" w:rsidRDefault="000C0EF0"/>
        </w:tc>
        <w:tc>
          <w:tcPr>
            <w:tcW w:w="426" w:type="dxa"/>
          </w:tcPr>
          <w:p w:rsidR="000C0EF0" w:rsidRDefault="000C0EF0"/>
        </w:tc>
        <w:tc>
          <w:tcPr>
            <w:tcW w:w="710" w:type="dxa"/>
          </w:tcPr>
          <w:p w:rsidR="000C0EF0" w:rsidRDefault="000C0EF0"/>
        </w:tc>
        <w:tc>
          <w:tcPr>
            <w:tcW w:w="1135" w:type="dxa"/>
          </w:tcPr>
          <w:p w:rsidR="000C0EF0" w:rsidRDefault="000C0EF0"/>
        </w:tc>
      </w:tr>
      <w:tr w:rsidR="000C0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0EF0" w:rsidRPr="00383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0C0EF0"/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EF0" w:rsidRDefault="000C0EF0"/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0EF0" w:rsidRDefault="00383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E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E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0C0E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C0EF0" w:rsidRPr="003834C7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 w:rsidRPr="003834C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0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0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0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0C0EF0" w:rsidRPr="00383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0C0EF0" w:rsidRPr="0038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0C0EF0" w:rsidRPr="003834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0C0EF0" w:rsidRPr="0038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0C0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0C0EF0" w:rsidRPr="0038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0C0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0C0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0EF0" w:rsidRPr="00383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0C0EF0" w:rsidRPr="00383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 w:rsidRPr="0038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0C0EF0" w:rsidRPr="003834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0C0EF0" w:rsidRPr="00383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0C0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0C0EF0" w:rsidRDefault="00383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0C0EF0" w:rsidRPr="003834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0C0EF0" w:rsidRPr="0038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0C0EF0" w:rsidRPr="00383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0C0EF0" w:rsidRPr="0038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0C0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C0EF0" w:rsidRPr="003834C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0C0EF0" w:rsidRPr="003834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 w:rsidRPr="003834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0C0EF0" w:rsidRPr="003834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 w:rsidRPr="003834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0C0EF0" w:rsidRPr="003834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 w:rsidRPr="003834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0C0EF0" w:rsidRPr="003834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 w:rsidRPr="003834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0C0EF0" w:rsidRPr="003834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0EF0" w:rsidRPr="003834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0C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0EF0" w:rsidRPr="003834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0E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0EF0" w:rsidRPr="003834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34C7">
              <w:rPr>
                <w:lang w:val="ru-RU"/>
              </w:rPr>
              <w:t xml:space="preserve"> </w:t>
            </w:r>
            <w:hyperlink r:id="rId4" w:history="1">
              <w:r w:rsidR="00C70E72">
                <w:rPr>
                  <w:rStyle w:val="a3"/>
                  <w:lang w:val="ru-RU"/>
                </w:rPr>
                <w:t>https://urait.ru/bcode/474628</w:t>
              </w:r>
            </w:hyperlink>
            <w:r w:rsidRPr="003834C7">
              <w:rPr>
                <w:lang w:val="ru-RU"/>
              </w:rPr>
              <w:t xml:space="preserve"> </w:t>
            </w:r>
          </w:p>
        </w:tc>
      </w:tr>
      <w:tr w:rsidR="000C0EF0">
        <w:trPr>
          <w:trHeight w:hRule="exact" w:val="304"/>
        </w:trPr>
        <w:tc>
          <w:tcPr>
            <w:tcW w:w="285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0EF0" w:rsidRPr="003834C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34C7">
              <w:rPr>
                <w:lang w:val="ru-RU"/>
              </w:rPr>
              <w:t xml:space="preserve"> </w:t>
            </w:r>
            <w:hyperlink r:id="rId5" w:history="1">
              <w:r w:rsidR="00C70E72">
                <w:rPr>
                  <w:rStyle w:val="a3"/>
                  <w:lang w:val="ru-RU"/>
                </w:rPr>
                <w:t>https://urait.ru/bcode/447666</w:t>
              </w:r>
            </w:hyperlink>
            <w:r w:rsidRPr="003834C7">
              <w:rPr>
                <w:lang w:val="ru-RU"/>
              </w:rPr>
              <w:t xml:space="preserve"> </w:t>
            </w:r>
          </w:p>
        </w:tc>
      </w:tr>
      <w:tr w:rsidR="000C0EF0" w:rsidRPr="003834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3834C7">
              <w:rPr>
                <w:lang w:val="ru-RU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3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34C7">
              <w:rPr>
                <w:lang w:val="ru-RU"/>
              </w:rPr>
              <w:t xml:space="preserve"> </w:t>
            </w:r>
            <w:hyperlink r:id="rId6" w:history="1">
              <w:r w:rsidR="00C70E72">
                <w:rPr>
                  <w:rStyle w:val="a3"/>
                  <w:lang w:val="ru-RU"/>
                </w:rPr>
                <w:t>https://urait.ru/bcode/473222</w:t>
              </w:r>
            </w:hyperlink>
            <w:r w:rsidRPr="003834C7">
              <w:rPr>
                <w:lang w:val="ru-RU"/>
              </w:rPr>
              <w:t xml:space="preserve"> </w:t>
            </w: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0EF0" w:rsidRPr="003834C7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F2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 w:rsidRPr="003834C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0EF0" w:rsidRPr="00383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0EF0" w:rsidRPr="003834C7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 w:rsidRPr="003834C7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0EF0" w:rsidRPr="003834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0EF0" w:rsidRPr="003834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0EF0" w:rsidRPr="003834C7" w:rsidRDefault="000C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0EF0" w:rsidRDefault="00383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0EF0" w:rsidRDefault="00383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0EF0" w:rsidRPr="003834C7" w:rsidRDefault="000C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0EF0" w:rsidRPr="0038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BF2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0EF0" w:rsidRPr="0038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F2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0EF0" w:rsidRPr="0038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0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0EF0" w:rsidRPr="00383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7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0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0EF0" w:rsidRPr="003834C7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0C0EF0" w:rsidRPr="003834C7" w:rsidRDefault="003834C7">
      <w:pPr>
        <w:rPr>
          <w:sz w:val="0"/>
          <w:szCs w:val="0"/>
          <w:lang w:val="ru-RU"/>
        </w:rPr>
      </w:pPr>
      <w:r w:rsidRPr="003834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 w:rsidRPr="00383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0EF0" w:rsidRPr="003834C7">
        <w:trPr>
          <w:trHeight w:hRule="exact" w:val="277"/>
        </w:trPr>
        <w:tc>
          <w:tcPr>
            <w:tcW w:w="9640" w:type="dxa"/>
          </w:tcPr>
          <w:p w:rsidR="000C0EF0" w:rsidRPr="003834C7" w:rsidRDefault="000C0EF0">
            <w:pPr>
              <w:rPr>
                <w:lang w:val="ru-RU"/>
              </w:rPr>
            </w:pPr>
          </w:p>
        </w:tc>
      </w:tr>
      <w:tr w:rsidR="000C0EF0" w:rsidRPr="00383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0EF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0EF0" w:rsidRPr="003834C7" w:rsidRDefault="00383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F2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0EF0" w:rsidRDefault="00383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0C0EF0" w:rsidRDefault="00383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EF0" w:rsidRDefault="00383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C0EF0" w:rsidRDefault="000C0EF0"/>
    <w:sectPr w:rsidR="000C0EF0" w:rsidSect="000C0E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EF0"/>
    <w:rsid w:val="001F0BC7"/>
    <w:rsid w:val="003834C7"/>
    <w:rsid w:val="00656BE2"/>
    <w:rsid w:val="00BF20AF"/>
    <w:rsid w:val="00C70E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0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5787</Words>
  <Characters>32986</Characters>
  <Application>Microsoft Office Word</Application>
  <DocSecurity>0</DocSecurity>
  <Lines>274</Lines>
  <Paragraphs>77</Paragraphs>
  <ScaleCrop>false</ScaleCrop>
  <Company/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2021-2022_ФГОС3++2021_Бак-ЗФО-УП(ОТОП)(21)_plx_Основы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2022-03-25T07:13:00Z</dcterms:created>
  <dcterms:modified xsi:type="dcterms:W3CDTF">2022-11-12T13:56:00Z</dcterms:modified>
</cp:coreProperties>
</file>